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C55" w:rsidRPr="00180C55" w:rsidRDefault="00180C55" w:rsidP="00180C55">
      <w:pPr>
        <w:jc w:val="center"/>
        <w:rPr>
          <w:rFonts w:eastAsia="Times New Roman" w:cs="Times New Roman"/>
          <w:b/>
          <w:iCs/>
          <w:szCs w:val="20"/>
          <w:u w:val="single"/>
          <w:lang w:eastAsia="fr-FR"/>
        </w:rPr>
      </w:pPr>
      <w:r w:rsidRPr="00180C55">
        <w:rPr>
          <w:rFonts w:eastAsia="Times New Roman" w:cs="Times New Roman"/>
          <w:b/>
          <w:iCs/>
          <w:szCs w:val="20"/>
          <w:u w:val="single"/>
          <w:lang w:eastAsia="fr-FR"/>
        </w:rPr>
        <w:t>Règlement du</w:t>
      </w:r>
      <w:r w:rsidR="00271EE8">
        <w:rPr>
          <w:rFonts w:eastAsia="Times New Roman" w:cs="Times New Roman"/>
          <w:b/>
          <w:iCs/>
          <w:szCs w:val="20"/>
          <w:u w:val="single"/>
          <w:lang w:eastAsia="fr-FR"/>
        </w:rPr>
        <w:t xml:space="preserve"> SAFARI TRUITES TROPHEES</w:t>
      </w:r>
      <w:r w:rsidRPr="00180C55">
        <w:rPr>
          <w:rFonts w:eastAsia="Times New Roman" w:cs="Times New Roman"/>
          <w:b/>
          <w:iCs/>
          <w:szCs w:val="20"/>
          <w:u w:val="single"/>
          <w:lang w:eastAsia="fr-FR"/>
        </w:rPr>
        <w:t>.</w:t>
      </w:r>
    </w:p>
    <w:p w:rsidR="007234E2" w:rsidRDefault="007234E2" w:rsidP="00180C55">
      <w:pPr>
        <w:jc w:val="both"/>
        <w:rPr>
          <w:rFonts w:eastAsia="Times New Roman" w:cs="Times New Roman"/>
          <w:b/>
          <w:iCs/>
          <w:color w:val="FF0000"/>
          <w:szCs w:val="20"/>
          <w:lang w:eastAsia="fr-FR"/>
        </w:rPr>
      </w:pPr>
    </w:p>
    <w:p w:rsidR="005865A7" w:rsidRPr="001F521D" w:rsidRDefault="005865A7" w:rsidP="00180C55">
      <w:pPr>
        <w:jc w:val="both"/>
        <w:rPr>
          <w:rFonts w:eastAsia="Times New Roman" w:cs="Times New Roman"/>
          <w:b/>
          <w:iCs/>
          <w:color w:val="FF0000"/>
          <w:szCs w:val="20"/>
          <w:lang w:eastAsia="fr-FR"/>
        </w:rPr>
      </w:pPr>
      <w:r w:rsidRPr="001F521D">
        <w:rPr>
          <w:rFonts w:eastAsia="Times New Roman" w:cs="Times New Roman"/>
          <w:b/>
          <w:iCs/>
          <w:color w:val="FF0000"/>
          <w:szCs w:val="20"/>
          <w:lang w:eastAsia="fr-FR"/>
        </w:rPr>
        <w:t xml:space="preserve">Toute pêche en dehors </w:t>
      </w:r>
      <w:r w:rsidR="001F521D">
        <w:rPr>
          <w:rFonts w:eastAsia="Times New Roman" w:cs="Times New Roman"/>
          <w:b/>
          <w:iCs/>
          <w:color w:val="FF0000"/>
          <w:szCs w:val="20"/>
          <w:lang w:eastAsia="fr-FR"/>
        </w:rPr>
        <w:t>du Safari Grosses Truites</w:t>
      </w:r>
      <w:r w:rsidRPr="001F521D">
        <w:rPr>
          <w:rFonts w:eastAsia="Times New Roman" w:cs="Times New Roman"/>
          <w:b/>
          <w:iCs/>
          <w:color w:val="FF0000"/>
          <w:szCs w:val="20"/>
          <w:lang w:eastAsia="fr-FR"/>
        </w:rPr>
        <w:t xml:space="preserve"> sera interdite </w:t>
      </w:r>
      <w:r w:rsidR="00180C55" w:rsidRPr="001F521D">
        <w:rPr>
          <w:rFonts w:eastAsia="Times New Roman" w:cs="Times New Roman"/>
          <w:b/>
          <w:iCs/>
          <w:color w:val="FF0000"/>
          <w:szCs w:val="20"/>
          <w:lang w:eastAsia="fr-FR"/>
        </w:rPr>
        <w:t xml:space="preserve">le </w:t>
      </w:r>
      <w:r w:rsidR="00411780">
        <w:rPr>
          <w:rFonts w:eastAsia="Times New Roman" w:cs="Times New Roman"/>
          <w:b/>
          <w:iCs/>
          <w:color w:val="FF0000"/>
          <w:sz w:val="24"/>
          <w:szCs w:val="24"/>
          <w:lang w:eastAsia="fr-FR"/>
        </w:rPr>
        <w:t xml:space="preserve">jeudi </w:t>
      </w:r>
      <w:r w:rsidR="004327FF">
        <w:rPr>
          <w:rFonts w:eastAsia="Times New Roman" w:cs="Times New Roman"/>
          <w:b/>
          <w:iCs/>
          <w:color w:val="FF0000"/>
          <w:sz w:val="24"/>
          <w:szCs w:val="24"/>
          <w:lang w:eastAsia="fr-FR"/>
        </w:rPr>
        <w:t>29 mai 2025</w:t>
      </w:r>
      <w:r w:rsidR="00F96B70">
        <w:rPr>
          <w:rFonts w:eastAsia="Times New Roman" w:cs="Times New Roman"/>
          <w:b/>
          <w:iCs/>
          <w:color w:val="FF0000"/>
          <w:sz w:val="24"/>
          <w:szCs w:val="24"/>
          <w:lang w:eastAsia="fr-FR"/>
        </w:rPr>
        <w:t xml:space="preserve"> sur le plan d’eau du DEIRO jusqu’à 17h.</w:t>
      </w:r>
    </w:p>
    <w:p w:rsidR="001F521D" w:rsidRDefault="001F521D" w:rsidP="00153411">
      <w:pPr>
        <w:jc w:val="both"/>
        <w:rPr>
          <w:rFonts w:eastAsia="Times New Roman" w:cs="Times New Roman"/>
          <w:iCs/>
          <w:szCs w:val="20"/>
          <w:lang w:eastAsia="fr-FR"/>
        </w:rPr>
      </w:pPr>
    </w:p>
    <w:p w:rsidR="007234E2" w:rsidRDefault="00F315C9" w:rsidP="00153411">
      <w:pPr>
        <w:jc w:val="both"/>
        <w:rPr>
          <w:rFonts w:eastAsia="Times New Roman" w:cs="Times New Roman"/>
          <w:iCs/>
          <w:szCs w:val="20"/>
          <w:lang w:eastAsia="fr-FR"/>
        </w:rPr>
      </w:pPr>
      <w:r w:rsidRPr="001F521D">
        <w:rPr>
          <w:rFonts w:eastAsia="Times New Roman" w:cs="Times New Roman"/>
          <w:iCs/>
          <w:szCs w:val="20"/>
          <w:lang w:eastAsia="fr-FR"/>
        </w:rPr>
        <w:t>Seules les truites seront comptabilisées pour l’attribution des différents trophées</w:t>
      </w:r>
      <w:r w:rsidR="001F521D">
        <w:rPr>
          <w:rFonts w:eastAsia="Times New Roman" w:cs="Times New Roman"/>
          <w:iCs/>
          <w:szCs w:val="20"/>
          <w:lang w:eastAsia="fr-FR"/>
        </w:rPr>
        <w:t xml:space="preserve"> et lots</w:t>
      </w:r>
      <w:r w:rsidRPr="001F521D">
        <w:rPr>
          <w:rFonts w:eastAsia="Times New Roman" w:cs="Times New Roman"/>
          <w:iCs/>
          <w:szCs w:val="20"/>
          <w:lang w:eastAsia="fr-FR"/>
        </w:rPr>
        <w:t xml:space="preserve">. </w:t>
      </w:r>
      <w:r w:rsidR="001F521D">
        <w:rPr>
          <w:rFonts w:eastAsia="Times New Roman" w:cs="Times New Roman"/>
          <w:iCs/>
          <w:szCs w:val="20"/>
          <w:lang w:eastAsia="fr-FR"/>
        </w:rPr>
        <w:t>Ils s</w:t>
      </w:r>
      <w:r w:rsidR="00153411" w:rsidRPr="001F521D">
        <w:rPr>
          <w:rFonts w:eastAsia="Times New Roman" w:cs="Times New Roman"/>
          <w:iCs/>
          <w:szCs w:val="20"/>
          <w:lang w:eastAsia="fr-FR"/>
        </w:rPr>
        <w:t>eront</w:t>
      </w:r>
      <w:r w:rsidR="00153411">
        <w:rPr>
          <w:rFonts w:eastAsia="Times New Roman" w:cs="Times New Roman"/>
          <w:iCs/>
          <w:szCs w:val="20"/>
          <w:lang w:eastAsia="fr-FR"/>
        </w:rPr>
        <w:t xml:space="preserve"> attribués pour les plus grosses truites (plus de 1 kg), le plus grand nombre </w:t>
      </w:r>
      <w:r w:rsidR="001F521D">
        <w:rPr>
          <w:rFonts w:eastAsia="Times New Roman" w:cs="Times New Roman"/>
          <w:iCs/>
          <w:szCs w:val="20"/>
          <w:lang w:eastAsia="fr-FR"/>
        </w:rPr>
        <w:t>de</w:t>
      </w:r>
      <w:r w:rsidR="00153411">
        <w:rPr>
          <w:rFonts w:eastAsia="Times New Roman" w:cs="Times New Roman"/>
          <w:iCs/>
          <w:szCs w:val="20"/>
          <w:lang w:eastAsia="fr-FR"/>
        </w:rPr>
        <w:t xml:space="preserve"> </w:t>
      </w:r>
      <w:r w:rsidR="007234E2">
        <w:rPr>
          <w:rFonts w:eastAsia="Times New Roman" w:cs="Times New Roman"/>
          <w:iCs/>
          <w:szCs w:val="20"/>
          <w:lang w:eastAsia="fr-FR"/>
        </w:rPr>
        <w:t>captur</w:t>
      </w:r>
      <w:r w:rsidR="00153411">
        <w:rPr>
          <w:rFonts w:eastAsia="Times New Roman" w:cs="Times New Roman"/>
          <w:iCs/>
          <w:szCs w:val="20"/>
          <w:lang w:eastAsia="fr-FR"/>
        </w:rPr>
        <w:t xml:space="preserve">es. </w:t>
      </w:r>
    </w:p>
    <w:p w:rsidR="001F521D" w:rsidRDefault="00153411" w:rsidP="00153411">
      <w:pPr>
        <w:jc w:val="both"/>
        <w:rPr>
          <w:rFonts w:eastAsia="Times New Roman" w:cs="Times New Roman"/>
          <w:iCs/>
          <w:szCs w:val="20"/>
          <w:lang w:eastAsia="fr-FR"/>
        </w:rPr>
      </w:pPr>
      <w:r>
        <w:rPr>
          <w:rFonts w:eastAsia="Times New Roman" w:cs="Times New Roman"/>
          <w:iCs/>
          <w:szCs w:val="20"/>
          <w:lang w:eastAsia="fr-FR"/>
        </w:rPr>
        <w:t xml:space="preserve">Une </w:t>
      </w:r>
      <w:r w:rsidRPr="00204A83">
        <w:rPr>
          <w:rFonts w:eastAsia="Times New Roman" w:cs="Times New Roman"/>
          <w:iCs/>
          <w:szCs w:val="20"/>
          <w:lang w:eastAsia="fr-FR"/>
        </w:rPr>
        <w:t xml:space="preserve">dotation particulière </w:t>
      </w:r>
      <w:r>
        <w:rPr>
          <w:rFonts w:eastAsia="Times New Roman" w:cs="Times New Roman"/>
          <w:iCs/>
          <w:szCs w:val="20"/>
          <w:lang w:eastAsia="fr-FR"/>
        </w:rPr>
        <w:t>est réservée pour les</w:t>
      </w:r>
      <w:r w:rsidRPr="00204A83">
        <w:rPr>
          <w:rFonts w:eastAsia="Times New Roman" w:cs="Times New Roman"/>
          <w:iCs/>
          <w:szCs w:val="20"/>
          <w:lang w:eastAsia="fr-FR"/>
        </w:rPr>
        <w:t xml:space="preserve"> enfant</w:t>
      </w:r>
      <w:r>
        <w:rPr>
          <w:rFonts w:eastAsia="Times New Roman" w:cs="Times New Roman"/>
          <w:iCs/>
          <w:szCs w:val="20"/>
          <w:lang w:eastAsia="fr-FR"/>
        </w:rPr>
        <w:t xml:space="preserve">s de moins de douze ans </w:t>
      </w:r>
      <w:r w:rsidRPr="00204A83">
        <w:rPr>
          <w:rFonts w:eastAsia="Times New Roman" w:cs="Times New Roman"/>
          <w:iCs/>
          <w:szCs w:val="20"/>
          <w:lang w:eastAsia="fr-FR"/>
        </w:rPr>
        <w:t xml:space="preserve">et pour </w:t>
      </w:r>
      <w:r>
        <w:rPr>
          <w:rFonts w:eastAsia="Times New Roman" w:cs="Times New Roman"/>
          <w:iCs/>
          <w:szCs w:val="20"/>
          <w:lang w:eastAsia="fr-FR"/>
        </w:rPr>
        <w:t>les</w:t>
      </w:r>
      <w:r w:rsidRPr="00204A83">
        <w:rPr>
          <w:rFonts w:eastAsia="Times New Roman" w:cs="Times New Roman"/>
          <w:iCs/>
          <w:szCs w:val="20"/>
          <w:lang w:eastAsia="fr-FR"/>
        </w:rPr>
        <w:t xml:space="preserve"> dame</w:t>
      </w:r>
      <w:r>
        <w:rPr>
          <w:rFonts w:eastAsia="Times New Roman" w:cs="Times New Roman"/>
          <w:iCs/>
          <w:szCs w:val="20"/>
          <w:lang w:eastAsia="fr-FR"/>
        </w:rPr>
        <w:t>s</w:t>
      </w:r>
      <w:r w:rsidRPr="00204A83">
        <w:rPr>
          <w:rFonts w:eastAsia="Times New Roman" w:cs="Times New Roman"/>
          <w:iCs/>
          <w:szCs w:val="20"/>
          <w:lang w:eastAsia="fr-FR"/>
        </w:rPr>
        <w:t>.</w:t>
      </w:r>
      <w:r w:rsidR="004327FF">
        <w:rPr>
          <w:rFonts w:eastAsia="Times New Roman" w:cs="Times New Roman"/>
          <w:iCs/>
          <w:szCs w:val="20"/>
          <w:lang w:eastAsia="fr-FR"/>
        </w:rPr>
        <w:t xml:space="preserve"> Il </w:t>
      </w:r>
      <w:r w:rsidR="001F521D">
        <w:rPr>
          <w:rFonts w:eastAsia="Times New Roman" w:cs="Times New Roman"/>
          <w:iCs/>
          <w:szCs w:val="20"/>
          <w:lang w:eastAsia="fr-FR"/>
        </w:rPr>
        <w:t xml:space="preserve">est prévu sur deux </w:t>
      </w:r>
      <w:r w:rsidR="00D027E3">
        <w:rPr>
          <w:rFonts w:eastAsia="Times New Roman" w:cs="Times New Roman"/>
          <w:iCs/>
          <w:szCs w:val="20"/>
          <w:lang w:eastAsia="fr-FR"/>
        </w:rPr>
        <w:t xml:space="preserve">manches </w:t>
      </w:r>
      <w:r w:rsidR="001F521D">
        <w:rPr>
          <w:rFonts w:eastAsia="Times New Roman" w:cs="Times New Roman"/>
          <w:iCs/>
          <w:szCs w:val="20"/>
          <w:lang w:eastAsia="fr-FR"/>
        </w:rPr>
        <w:t xml:space="preserve">de pêche : </w:t>
      </w:r>
      <w:r w:rsidR="00CF7B71">
        <w:rPr>
          <w:rFonts w:eastAsia="Times New Roman" w:cs="Times New Roman"/>
          <w:b/>
          <w:iCs/>
          <w:szCs w:val="20"/>
          <w:lang w:eastAsia="fr-FR"/>
        </w:rPr>
        <w:t>8h</w:t>
      </w:r>
      <w:r w:rsidR="004327FF">
        <w:rPr>
          <w:rFonts w:eastAsia="Times New Roman" w:cs="Times New Roman"/>
          <w:b/>
          <w:iCs/>
          <w:szCs w:val="20"/>
          <w:lang w:eastAsia="fr-FR"/>
        </w:rPr>
        <w:t>30</w:t>
      </w:r>
      <w:r w:rsidR="00CF7B71">
        <w:rPr>
          <w:rFonts w:eastAsia="Times New Roman" w:cs="Times New Roman"/>
          <w:b/>
          <w:iCs/>
          <w:szCs w:val="20"/>
          <w:lang w:eastAsia="fr-FR"/>
        </w:rPr>
        <w:t>-</w:t>
      </w:r>
      <w:r w:rsidR="004327FF">
        <w:rPr>
          <w:rFonts w:eastAsia="Times New Roman" w:cs="Times New Roman"/>
          <w:b/>
          <w:iCs/>
          <w:szCs w:val="20"/>
          <w:lang w:eastAsia="fr-FR"/>
        </w:rPr>
        <w:t>10</w:t>
      </w:r>
      <w:r w:rsidR="00411780">
        <w:rPr>
          <w:rFonts w:eastAsia="Times New Roman" w:cs="Times New Roman"/>
          <w:b/>
          <w:iCs/>
          <w:szCs w:val="20"/>
          <w:lang w:eastAsia="fr-FR"/>
        </w:rPr>
        <w:t>h</w:t>
      </w:r>
      <w:r w:rsidR="001F521D">
        <w:rPr>
          <w:rFonts w:eastAsia="Times New Roman" w:cs="Times New Roman"/>
          <w:iCs/>
          <w:szCs w:val="20"/>
          <w:lang w:eastAsia="fr-FR"/>
        </w:rPr>
        <w:t xml:space="preserve"> et </w:t>
      </w:r>
      <w:r w:rsidR="001F521D" w:rsidRPr="007234E2">
        <w:rPr>
          <w:rFonts w:eastAsia="Times New Roman" w:cs="Times New Roman"/>
          <w:b/>
          <w:iCs/>
          <w:szCs w:val="20"/>
          <w:lang w:eastAsia="fr-FR"/>
        </w:rPr>
        <w:t>1</w:t>
      </w:r>
      <w:r w:rsidR="00CF7B71">
        <w:rPr>
          <w:rFonts w:eastAsia="Times New Roman" w:cs="Times New Roman"/>
          <w:b/>
          <w:iCs/>
          <w:szCs w:val="20"/>
          <w:lang w:eastAsia="fr-FR"/>
        </w:rPr>
        <w:t>0</w:t>
      </w:r>
      <w:r w:rsidR="001F521D" w:rsidRPr="007234E2">
        <w:rPr>
          <w:rFonts w:eastAsia="Times New Roman" w:cs="Times New Roman"/>
          <w:b/>
          <w:iCs/>
          <w:szCs w:val="20"/>
          <w:lang w:eastAsia="fr-FR"/>
        </w:rPr>
        <w:t>h</w:t>
      </w:r>
      <w:r w:rsidR="004327FF">
        <w:rPr>
          <w:rFonts w:eastAsia="Times New Roman" w:cs="Times New Roman"/>
          <w:b/>
          <w:iCs/>
          <w:szCs w:val="20"/>
          <w:lang w:eastAsia="fr-FR"/>
        </w:rPr>
        <w:t>30’</w:t>
      </w:r>
      <w:bookmarkStart w:id="0" w:name="_GoBack"/>
      <w:bookmarkEnd w:id="0"/>
      <w:r w:rsidR="001F521D" w:rsidRPr="007234E2">
        <w:rPr>
          <w:rFonts w:eastAsia="Times New Roman" w:cs="Times New Roman"/>
          <w:b/>
          <w:iCs/>
          <w:szCs w:val="20"/>
          <w:lang w:eastAsia="fr-FR"/>
        </w:rPr>
        <w:t>-1</w:t>
      </w:r>
      <w:r w:rsidR="00CF7B71">
        <w:rPr>
          <w:rFonts w:eastAsia="Times New Roman" w:cs="Times New Roman"/>
          <w:b/>
          <w:iCs/>
          <w:szCs w:val="20"/>
          <w:lang w:eastAsia="fr-FR"/>
        </w:rPr>
        <w:t>2</w:t>
      </w:r>
      <w:r w:rsidR="001F521D" w:rsidRPr="007234E2">
        <w:rPr>
          <w:rFonts w:eastAsia="Times New Roman" w:cs="Times New Roman"/>
          <w:b/>
          <w:iCs/>
          <w:szCs w:val="20"/>
          <w:lang w:eastAsia="fr-FR"/>
        </w:rPr>
        <w:t>h</w:t>
      </w:r>
      <w:r w:rsidR="001F521D">
        <w:rPr>
          <w:rFonts w:eastAsia="Times New Roman" w:cs="Times New Roman"/>
          <w:iCs/>
          <w:szCs w:val="20"/>
          <w:lang w:eastAsia="fr-FR"/>
        </w:rPr>
        <w:t>.</w:t>
      </w:r>
    </w:p>
    <w:p w:rsidR="001F521D" w:rsidRDefault="001F521D" w:rsidP="00153411">
      <w:pPr>
        <w:jc w:val="both"/>
        <w:rPr>
          <w:rFonts w:eastAsia="Times New Roman" w:cs="Times New Roman"/>
          <w:iCs/>
          <w:szCs w:val="20"/>
          <w:lang w:eastAsia="fr-FR"/>
        </w:rPr>
      </w:pPr>
    </w:p>
    <w:p w:rsidR="00153411" w:rsidRPr="005865A7" w:rsidRDefault="00153411" w:rsidP="00153411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iCs/>
          <w:szCs w:val="20"/>
          <w:lang w:eastAsia="fr-FR"/>
        </w:rPr>
        <w:t xml:space="preserve">Les pêcheurs conserveront leurs prises dans la limite réglementaire de 6 truites </w:t>
      </w:r>
      <w:r w:rsidRPr="00204A83">
        <w:rPr>
          <w:rFonts w:eastAsia="Times New Roman" w:cs="Times New Roman"/>
          <w:iCs/>
          <w:szCs w:val="20"/>
          <w:lang w:eastAsia="fr-FR"/>
        </w:rPr>
        <w:t>de taille réglementaire</w:t>
      </w:r>
      <w:r>
        <w:rPr>
          <w:rFonts w:eastAsia="Times New Roman" w:cs="Times New Roman"/>
          <w:iCs/>
          <w:szCs w:val="20"/>
          <w:lang w:eastAsia="fr-FR"/>
        </w:rPr>
        <w:t xml:space="preserve"> par pêcheur. </w:t>
      </w:r>
      <w:r w:rsidRPr="00204A83">
        <w:rPr>
          <w:rFonts w:eastAsia="Times New Roman" w:cs="Times New Roman"/>
          <w:iCs/>
          <w:szCs w:val="20"/>
          <w:lang w:eastAsia="fr-FR"/>
        </w:rPr>
        <w:t xml:space="preserve">Au-delà de 6 truites, les nouvelles captures </w:t>
      </w:r>
      <w:r>
        <w:rPr>
          <w:rFonts w:eastAsia="Times New Roman" w:cs="Times New Roman"/>
          <w:iCs/>
          <w:szCs w:val="20"/>
          <w:lang w:eastAsia="fr-FR"/>
        </w:rPr>
        <w:t xml:space="preserve">de taille légale </w:t>
      </w:r>
      <w:r w:rsidRPr="00204A83">
        <w:rPr>
          <w:rFonts w:eastAsia="Times New Roman" w:cs="Times New Roman"/>
          <w:iCs/>
          <w:szCs w:val="20"/>
          <w:lang w:eastAsia="fr-FR"/>
        </w:rPr>
        <w:t xml:space="preserve">seront enregistrées par le commissaire de secteur et </w:t>
      </w:r>
      <w:r>
        <w:rPr>
          <w:rFonts w:eastAsia="Times New Roman" w:cs="Times New Roman"/>
          <w:iCs/>
          <w:szCs w:val="20"/>
          <w:lang w:eastAsia="fr-FR"/>
        </w:rPr>
        <w:t>seront stabulées par l’organisation</w:t>
      </w:r>
      <w:r w:rsidRPr="00204A83">
        <w:rPr>
          <w:rFonts w:eastAsia="Times New Roman" w:cs="Times New Roman"/>
          <w:iCs/>
          <w:szCs w:val="20"/>
          <w:lang w:eastAsia="fr-FR"/>
        </w:rPr>
        <w:t xml:space="preserve">. </w:t>
      </w:r>
      <w:r>
        <w:rPr>
          <w:rFonts w:eastAsia="Times New Roman" w:cs="Times New Roman"/>
          <w:iCs/>
          <w:szCs w:val="20"/>
          <w:lang w:eastAsia="fr-FR"/>
        </w:rPr>
        <w:t>Elles seront réparties équitablement en fin de Safari aux participants n’</w:t>
      </w:r>
      <w:r w:rsidR="007234E2">
        <w:rPr>
          <w:rFonts w:eastAsia="Times New Roman" w:cs="Times New Roman"/>
          <w:iCs/>
          <w:szCs w:val="20"/>
          <w:lang w:eastAsia="fr-FR"/>
        </w:rPr>
        <w:t>ayant pas atteint</w:t>
      </w:r>
      <w:r>
        <w:rPr>
          <w:rFonts w:eastAsia="Times New Roman" w:cs="Times New Roman"/>
          <w:iCs/>
          <w:szCs w:val="20"/>
          <w:lang w:eastAsia="fr-FR"/>
        </w:rPr>
        <w:t xml:space="preserve"> le quota de 6 truites.</w:t>
      </w:r>
    </w:p>
    <w:p w:rsidR="007234E2" w:rsidRDefault="00040678" w:rsidP="00040678">
      <w:pPr>
        <w:jc w:val="both"/>
        <w:rPr>
          <w:rFonts w:eastAsia="Times New Roman" w:cs="Times New Roman"/>
          <w:iCs/>
          <w:szCs w:val="20"/>
          <w:lang w:eastAsia="fr-FR"/>
        </w:rPr>
      </w:pPr>
      <w:r>
        <w:rPr>
          <w:rFonts w:eastAsia="Times New Roman" w:cs="Times New Roman"/>
          <w:iCs/>
          <w:szCs w:val="20"/>
          <w:lang w:eastAsia="fr-FR"/>
        </w:rPr>
        <w:t xml:space="preserve">Le concours est ouvert à tout pêcheur détenteur d’une carte de pêche en vigueur qui devra être présentée lors de l’inscription. </w:t>
      </w:r>
      <w:r w:rsidRPr="007234E2">
        <w:rPr>
          <w:rFonts w:eastAsia="Times New Roman" w:cs="Times New Roman"/>
          <w:b/>
          <w:iCs/>
          <w:szCs w:val="20"/>
          <w:lang w:eastAsia="fr-FR"/>
        </w:rPr>
        <w:t xml:space="preserve">Le droit d’inscription est fixé </w:t>
      </w:r>
      <w:r w:rsidR="00C42228" w:rsidRPr="007234E2">
        <w:rPr>
          <w:rFonts w:eastAsia="Times New Roman" w:cs="Times New Roman"/>
          <w:b/>
          <w:iCs/>
          <w:szCs w:val="20"/>
          <w:lang w:eastAsia="fr-FR"/>
        </w:rPr>
        <w:t xml:space="preserve">pour la journée </w:t>
      </w:r>
      <w:r w:rsidRPr="007234E2">
        <w:rPr>
          <w:rFonts w:eastAsia="Times New Roman" w:cs="Times New Roman"/>
          <w:b/>
          <w:iCs/>
          <w:szCs w:val="20"/>
          <w:lang w:eastAsia="fr-FR"/>
        </w:rPr>
        <w:t xml:space="preserve">à 10 € (dix Euros) par adulte et à 5 € (cinq Euros) </w:t>
      </w:r>
      <w:r w:rsidR="00CF7B71">
        <w:rPr>
          <w:rFonts w:eastAsia="Times New Roman" w:cs="Times New Roman"/>
          <w:b/>
          <w:iCs/>
          <w:szCs w:val="20"/>
          <w:lang w:eastAsia="fr-FR"/>
        </w:rPr>
        <w:t>p</w:t>
      </w:r>
      <w:r w:rsidR="00F96B70">
        <w:rPr>
          <w:rFonts w:eastAsia="Times New Roman" w:cs="Times New Roman"/>
          <w:b/>
          <w:iCs/>
          <w:szCs w:val="20"/>
          <w:lang w:eastAsia="fr-FR"/>
        </w:rPr>
        <w:t>ar enfant né après 2011.</w:t>
      </w:r>
      <w:r w:rsidRPr="005865A7">
        <w:rPr>
          <w:rFonts w:eastAsia="Times New Roman" w:cs="Times New Roman"/>
          <w:iCs/>
          <w:szCs w:val="20"/>
          <w:lang w:eastAsia="fr-FR"/>
        </w:rPr>
        <w:t xml:space="preserve"> </w:t>
      </w:r>
    </w:p>
    <w:p w:rsidR="00040678" w:rsidRDefault="001A2D61" w:rsidP="00040678">
      <w:pPr>
        <w:jc w:val="both"/>
        <w:rPr>
          <w:rFonts w:eastAsia="Times New Roman" w:cs="Times New Roman"/>
          <w:iCs/>
          <w:szCs w:val="20"/>
          <w:lang w:eastAsia="fr-FR"/>
        </w:rPr>
      </w:pPr>
      <w:r>
        <w:rPr>
          <w:rFonts w:eastAsia="Times New Roman" w:cs="Times New Roman"/>
          <w:iCs/>
          <w:szCs w:val="20"/>
          <w:lang w:eastAsia="fr-FR"/>
        </w:rPr>
        <w:t xml:space="preserve">Des </w:t>
      </w:r>
      <w:r w:rsidRPr="008112CD">
        <w:rPr>
          <w:rFonts w:eastAsia="Times New Roman" w:cs="Times New Roman"/>
          <w:b/>
          <w:iCs/>
          <w:color w:val="FF0000"/>
          <w:szCs w:val="20"/>
          <w:lang w:eastAsia="fr-FR"/>
        </w:rPr>
        <w:t>« </w:t>
      </w:r>
      <w:proofErr w:type="spellStart"/>
      <w:r w:rsidRPr="008112CD">
        <w:rPr>
          <w:rFonts w:eastAsia="Times New Roman" w:cs="Times New Roman"/>
          <w:b/>
          <w:iCs/>
          <w:color w:val="FF0000"/>
          <w:szCs w:val="20"/>
          <w:lang w:eastAsia="fr-FR"/>
        </w:rPr>
        <w:t>pass</w:t>
      </w:r>
      <w:proofErr w:type="spellEnd"/>
      <w:r w:rsidRPr="008112CD">
        <w:rPr>
          <w:rFonts w:eastAsia="Times New Roman" w:cs="Times New Roman"/>
          <w:b/>
          <w:iCs/>
          <w:color w:val="FF0000"/>
          <w:szCs w:val="20"/>
          <w:lang w:eastAsia="fr-FR"/>
        </w:rPr>
        <w:t xml:space="preserve">-pêche » </w:t>
      </w:r>
      <w:r w:rsidR="00411780">
        <w:rPr>
          <w:rFonts w:eastAsia="Times New Roman" w:cs="Times New Roman"/>
          <w:b/>
          <w:iCs/>
          <w:color w:val="FF0000"/>
          <w:szCs w:val="20"/>
          <w:lang w:eastAsia="fr-FR"/>
        </w:rPr>
        <w:t>1</w:t>
      </w:r>
      <w:r w:rsidR="008112CD" w:rsidRPr="008112CD">
        <w:rPr>
          <w:rFonts w:eastAsia="Times New Roman" w:cs="Times New Roman"/>
          <w:b/>
          <w:iCs/>
          <w:color w:val="FF0000"/>
          <w:szCs w:val="20"/>
          <w:lang w:eastAsia="fr-FR"/>
        </w:rPr>
        <w:t xml:space="preserve"> €</w:t>
      </w:r>
      <w:r w:rsidR="008112CD" w:rsidRPr="008112CD">
        <w:rPr>
          <w:rFonts w:eastAsia="Times New Roman" w:cs="Times New Roman"/>
          <w:iCs/>
          <w:color w:val="FF0000"/>
          <w:szCs w:val="20"/>
          <w:lang w:eastAsia="fr-FR"/>
        </w:rPr>
        <w:t xml:space="preserve"> </w:t>
      </w:r>
      <w:r>
        <w:rPr>
          <w:rFonts w:eastAsia="Times New Roman" w:cs="Times New Roman"/>
          <w:iCs/>
          <w:szCs w:val="20"/>
          <w:lang w:eastAsia="fr-FR"/>
        </w:rPr>
        <w:t>sont disponibles pour les pêcheurs qui n’auraient pas de carte de Pêche</w:t>
      </w:r>
      <w:r w:rsidR="008112CD">
        <w:rPr>
          <w:rFonts w:eastAsia="Times New Roman" w:cs="Times New Roman"/>
          <w:iCs/>
          <w:szCs w:val="20"/>
          <w:lang w:eastAsia="fr-FR"/>
        </w:rPr>
        <w:t>.</w:t>
      </w:r>
      <w:r>
        <w:rPr>
          <w:rFonts w:eastAsia="Times New Roman" w:cs="Times New Roman"/>
          <w:iCs/>
          <w:szCs w:val="20"/>
          <w:lang w:eastAsia="fr-FR"/>
        </w:rPr>
        <w:t xml:space="preserve"> Ils ne sont valables que pour participer à l’animation et pour sa durée.</w:t>
      </w:r>
    </w:p>
    <w:p w:rsidR="00040678" w:rsidRPr="00040678" w:rsidRDefault="00D027E3" w:rsidP="00180C55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iCs/>
          <w:szCs w:val="20"/>
          <w:lang w:eastAsia="fr-FR"/>
        </w:rPr>
        <w:t xml:space="preserve">Il existe deux zones de pêche A et B. Chaque pêcheur changera de zone à chaque manche et se verra attribué </w:t>
      </w:r>
      <w:r w:rsidR="00C42228">
        <w:rPr>
          <w:rFonts w:eastAsia="Times New Roman" w:cs="Times New Roman"/>
          <w:iCs/>
          <w:szCs w:val="20"/>
          <w:lang w:eastAsia="fr-FR"/>
        </w:rPr>
        <w:t xml:space="preserve">par </w:t>
      </w:r>
      <w:r w:rsidR="007234E2">
        <w:rPr>
          <w:rFonts w:eastAsia="Times New Roman" w:cs="Times New Roman"/>
          <w:iCs/>
          <w:szCs w:val="20"/>
          <w:lang w:eastAsia="fr-FR"/>
        </w:rPr>
        <w:t xml:space="preserve">tirage au sort </w:t>
      </w:r>
      <w:r>
        <w:rPr>
          <w:rFonts w:eastAsia="Times New Roman" w:cs="Times New Roman"/>
          <w:iCs/>
          <w:szCs w:val="20"/>
          <w:lang w:eastAsia="fr-FR"/>
        </w:rPr>
        <w:t>sa zone et son emp</w:t>
      </w:r>
      <w:r w:rsidR="00CF7B71">
        <w:rPr>
          <w:rFonts w:eastAsia="Times New Roman" w:cs="Times New Roman"/>
          <w:iCs/>
          <w:szCs w:val="20"/>
          <w:lang w:eastAsia="fr-FR"/>
        </w:rPr>
        <w:t>l</w:t>
      </w:r>
      <w:r>
        <w:rPr>
          <w:rFonts w:eastAsia="Times New Roman" w:cs="Times New Roman"/>
          <w:iCs/>
          <w:szCs w:val="20"/>
          <w:lang w:eastAsia="fr-FR"/>
        </w:rPr>
        <w:t>acement</w:t>
      </w:r>
      <w:r w:rsidR="00040678">
        <w:rPr>
          <w:rFonts w:eastAsia="Times New Roman" w:cs="Times New Roman"/>
          <w:iCs/>
          <w:szCs w:val="20"/>
          <w:lang w:eastAsia="fr-FR"/>
        </w:rPr>
        <w:t xml:space="preserve">. </w:t>
      </w:r>
      <w:r w:rsidR="00040678" w:rsidRPr="005865A7">
        <w:rPr>
          <w:rFonts w:eastAsia="Times New Roman" w:cs="Times New Roman"/>
          <w:iCs/>
          <w:szCs w:val="20"/>
          <w:lang w:eastAsia="fr-FR"/>
        </w:rPr>
        <w:t xml:space="preserve">Les </w:t>
      </w:r>
      <w:r w:rsidR="001A2D61">
        <w:rPr>
          <w:rFonts w:eastAsia="Times New Roman" w:cs="Times New Roman"/>
          <w:iCs/>
          <w:szCs w:val="20"/>
          <w:lang w:eastAsia="fr-FR"/>
        </w:rPr>
        <w:t>participant</w:t>
      </w:r>
      <w:r w:rsidR="00040678" w:rsidRPr="005865A7">
        <w:rPr>
          <w:rFonts w:eastAsia="Times New Roman" w:cs="Times New Roman"/>
          <w:iCs/>
          <w:szCs w:val="20"/>
          <w:lang w:eastAsia="fr-FR"/>
        </w:rPr>
        <w:t>s doivent pêcher à la place qui leur a été allouée lors de l’inscription. Le concurrent qui a accepté sa place et a commencé à pêcher doit en accepter les conséquences et les aléas.</w:t>
      </w:r>
    </w:p>
    <w:p w:rsidR="001A2D61" w:rsidRDefault="00CF7B71" w:rsidP="00180C55">
      <w:pPr>
        <w:jc w:val="both"/>
        <w:rPr>
          <w:rFonts w:eastAsia="Times New Roman" w:cs="Times New Roman"/>
          <w:iCs/>
          <w:szCs w:val="20"/>
          <w:lang w:eastAsia="fr-FR"/>
        </w:rPr>
      </w:pPr>
      <w:r>
        <w:rPr>
          <w:rFonts w:eastAsia="Times New Roman" w:cs="Times New Roman"/>
          <w:b/>
          <w:iCs/>
          <w:szCs w:val="20"/>
          <w:lang w:eastAsia="fr-FR"/>
        </w:rPr>
        <w:t xml:space="preserve">Inscriptions à partir de 7h et mise en place </w:t>
      </w:r>
      <w:r w:rsidR="005865A7" w:rsidRPr="00F315C9">
        <w:rPr>
          <w:rFonts w:eastAsia="Times New Roman" w:cs="Times New Roman"/>
          <w:b/>
          <w:iCs/>
          <w:szCs w:val="20"/>
          <w:lang w:eastAsia="fr-FR"/>
        </w:rPr>
        <w:t xml:space="preserve"> autorisée à partir de 7h</w:t>
      </w:r>
      <w:r w:rsidR="001A2D61" w:rsidRPr="00F315C9">
        <w:rPr>
          <w:rFonts w:eastAsia="Times New Roman" w:cs="Times New Roman"/>
          <w:b/>
          <w:iCs/>
          <w:szCs w:val="20"/>
          <w:lang w:eastAsia="fr-FR"/>
        </w:rPr>
        <w:t>3</w:t>
      </w:r>
      <w:r w:rsidR="005865A7" w:rsidRPr="00F315C9">
        <w:rPr>
          <w:rFonts w:eastAsia="Times New Roman" w:cs="Times New Roman"/>
          <w:b/>
          <w:iCs/>
          <w:szCs w:val="20"/>
          <w:lang w:eastAsia="fr-FR"/>
        </w:rPr>
        <w:t>0</w:t>
      </w:r>
      <w:r w:rsidR="005865A7" w:rsidRPr="005865A7">
        <w:rPr>
          <w:rFonts w:eastAsia="Times New Roman" w:cs="Times New Roman"/>
          <w:iCs/>
          <w:szCs w:val="20"/>
          <w:lang w:eastAsia="fr-FR"/>
        </w:rPr>
        <w:t xml:space="preserve">. </w:t>
      </w:r>
    </w:p>
    <w:p w:rsidR="00180C55" w:rsidRDefault="00180C55" w:rsidP="00180C55">
      <w:pPr>
        <w:jc w:val="both"/>
        <w:rPr>
          <w:rFonts w:eastAsia="Times New Roman" w:cs="Times New Roman"/>
          <w:b/>
          <w:iCs/>
          <w:color w:val="FF0000"/>
          <w:szCs w:val="20"/>
          <w:lang w:eastAsia="fr-FR"/>
        </w:rPr>
      </w:pPr>
      <w:r w:rsidRPr="005865A7">
        <w:rPr>
          <w:rFonts w:eastAsia="Times New Roman" w:cs="Times New Roman"/>
          <w:iCs/>
          <w:szCs w:val="20"/>
          <w:lang w:eastAsia="fr-FR"/>
        </w:rPr>
        <w:t xml:space="preserve">- Chaque concurrent </w:t>
      </w:r>
      <w:r w:rsidRPr="00204A83">
        <w:rPr>
          <w:rFonts w:eastAsia="Times New Roman" w:cs="Times New Roman"/>
          <w:iCs/>
          <w:szCs w:val="20"/>
          <w:lang w:eastAsia="fr-FR"/>
        </w:rPr>
        <w:t xml:space="preserve">ne </w:t>
      </w:r>
      <w:r w:rsidRPr="005865A7">
        <w:rPr>
          <w:rFonts w:eastAsia="Times New Roman" w:cs="Times New Roman"/>
          <w:iCs/>
          <w:szCs w:val="20"/>
          <w:lang w:eastAsia="fr-FR"/>
        </w:rPr>
        <w:t xml:space="preserve">pourra utiliser </w:t>
      </w:r>
      <w:r w:rsidRPr="00204A83">
        <w:rPr>
          <w:rFonts w:eastAsia="Times New Roman" w:cs="Times New Roman"/>
          <w:iCs/>
          <w:szCs w:val="20"/>
          <w:lang w:eastAsia="fr-FR"/>
        </w:rPr>
        <w:t>en action de pêche qu’une</w:t>
      </w:r>
      <w:r w:rsidRPr="005865A7">
        <w:rPr>
          <w:rFonts w:eastAsia="Times New Roman" w:cs="Times New Roman"/>
          <w:iCs/>
          <w:szCs w:val="20"/>
          <w:lang w:eastAsia="fr-FR"/>
        </w:rPr>
        <w:t xml:space="preserve"> </w:t>
      </w:r>
      <w:r w:rsidRPr="00204A83">
        <w:rPr>
          <w:rFonts w:eastAsia="Times New Roman" w:cs="Times New Roman"/>
          <w:iCs/>
          <w:szCs w:val="20"/>
          <w:lang w:eastAsia="fr-FR"/>
        </w:rPr>
        <w:t xml:space="preserve">canne </w:t>
      </w:r>
      <w:r>
        <w:rPr>
          <w:rFonts w:eastAsia="Times New Roman" w:cs="Times New Roman"/>
          <w:iCs/>
          <w:szCs w:val="20"/>
          <w:lang w:eastAsia="fr-FR"/>
        </w:rPr>
        <w:t xml:space="preserve">avec ou sans moulinet </w:t>
      </w:r>
      <w:r w:rsidRPr="00204A83">
        <w:rPr>
          <w:rFonts w:eastAsia="Times New Roman" w:cs="Times New Roman"/>
          <w:iCs/>
          <w:szCs w:val="20"/>
          <w:lang w:eastAsia="fr-FR"/>
        </w:rPr>
        <w:t>munie de sa ligne</w:t>
      </w:r>
      <w:r w:rsidR="00040678">
        <w:rPr>
          <w:rFonts w:eastAsia="Times New Roman" w:cs="Times New Roman"/>
          <w:iCs/>
          <w:szCs w:val="20"/>
          <w:lang w:eastAsia="fr-FR"/>
        </w:rPr>
        <w:t xml:space="preserve"> dans le respect de la réglementation fixée par le code de l’environnement</w:t>
      </w:r>
      <w:r w:rsidRPr="005865A7">
        <w:rPr>
          <w:rFonts w:eastAsia="Times New Roman" w:cs="Times New Roman"/>
          <w:iCs/>
          <w:szCs w:val="20"/>
          <w:lang w:eastAsia="fr-FR"/>
        </w:rPr>
        <w:t>.</w:t>
      </w:r>
      <w:r w:rsidR="00AB743D" w:rsidRPr="00AB743D">
        <w:rPr>
          <w:rFonts w:eastAsia="Times New Roman" w:cs="Times New Roman"/>
          <w:iCs/>
          <w:szCs w:val="20"/>
          <w:lang w:eastAsia="fr-FR"/>
        </w:rPr>
        <w:t xml:space="preserve"> </w:t>
      </w:r>
      <w:r w:rsidR="00AB743D" w:rsidRPr="005865A7">
        <w:rPr>
          <w:rFonts w:eastAsia="Times New Roman" w:cs="Times New Roman"/>
          <w:iCs/>
          <w:szCs w:val="20"/>
          <w:lang w:eastAsia="fr-FR"/>
        </w:rPr>
        <w:t>La ligne doit rest</w:t>
      </w:r>
      <w:r w:rsidR="00AB743D">
        <w:rPr>
          <w:rFonts w:eastAsia="Times New Roman" w:cs="Times New Roman"/>
          <w:iCs/>
          <w:szCs w:val="20"/>
          <w:lang w:eastAsia="fr-FR"/>
        </w:rPr>
        <w:t>er</w:t>
      </w:r>
      <w:r w:rsidR="00AB743D" w:rsidRPr="005865A7">
        <w:rPr>
          <w:rFonts w:eastAsia="Times New Roman" w:cs="Times New Roman"/>
          <w:iCs/>
          <w:szCs w:val="20"/>
          <w:lang w:eastAsia="fr-FR"/>
        </w:rPr>
        <w:t xml:space="preserve"> sous la surveillance constante du pêcheur. </w:t>
      </w:r>
      <w:r w:rsidR="00C42228" w:rsidRPr="008112CD">
        <w:rPr>
          <w:rFonts w:eastAsia="Times New Roman" w:cs="Times New Roman"/>
          <w:b/>
          <w:iCs/>
          <w:color w:val="FF0000"/>
          <w:szCs w:val="20"/>
          <w:lang w:eastAsia="fr-FR"/>
        </w:rPr>
        <w:t>La Pêche au lancer est interdite</w:t>
      </w:r>
      <w:r w:rsidR="008112CD" w:rsidRPr="008112CD">
        <w:rPr>
          <w:rFonts w:eastAsia="Times New Roman" w:cs="Times New Roman"/>
          <w:b/>
          <w:iCs/>
          <w:color w:val="FF0000"/>
          <w:szCs w:val="20"/>
          <w:lang w:eastAsia="fr-FR"/>
        </w:rPr>
        <w:t xml:space="preserve"> </w:t>
      </w:r>
      <w:r w:rsidR="00D55085">
        <w:rPr>
          <w:rFonts w:eastAsia="Times New Roman" w:cs="Times New Roman"/>
          <w:b/>
          <w:iCs/>
          <w:color w:val="FF0000"/>
          <w:szCs w:val="20"/>
          <w:lang w:eastAsia="fr-FR"/>
        </w:rPr>
        <w:t xml:space="preserve">(pêche à la cuiller et autres leurres, poisson mort manié, etc…) </w:t>
      </w:r>
      <w:r w:rsidR="008112CD" w:rsidRPr="008112CD">
        <w:rPr>
          <w:rFonts w:eastAsia="Times New Roman" w:cs="Times New Roman"/>
          <w:b/>
          <w:iCs/>
          <w:color w:val="FF0000"/>
          <w:szCs w:val="20"/>
          <w:lang w:eastAsia="fr-FR"/>
        </w:rPr>
        <w:t>ainsi que la pêche au vif</w:t>
      </w:r>
      <w:r w:rsidR="00C42228" w:rsidRPr="008112CD">
        <w:rPr>
          <w:rFonts w:eastAsia="Times New Roman" w:cs="Times New Roman"/>
          <w:b/>
          <w:iCs/>
          <w:color w:val="FF0000"/>
          <w:szCs w:val="20"/>
          <w:lang w:eastAsia="fr-FR"/>
        </w:rPr>
        <w:t>.</w:t>
      </w:r>
      <w:r w:rsidR="00D027E3">
        <w:rPr>
          <w:rFonts w:eastAsia="Times New Roman" w:cs="Times New Roman"/>
          <w:b/>
          <w:iCs/>
          <w:color w:val="FF0000"/>
          <w:szCs w:val="20"/>
          <w:lang w:eastAsia="fr-FR"/>
        </w:rPr>
        <w:t xml:space="preserve"> </w:t>
      </w:r>
    </w:p>
    <w:p w:rsidR="00F315C9" w:rsidRPr="005865A7" w:rsidRDefault="00180C55" w:rsidP="00F315C9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865A7">
        <w:rPr>
          <w:rFonts w:eastAsia="Times New Roman" w:cs="Times New Roman"/>
          <w:iCs/>
          <w:szCs w:val="20"/>
          <w:lang w:eastAsia="fr-FR"/>
        </w:rPr>
        <w:t xml:space="preserve">- </w:t>
      </w:r>
      <w:r>
        <w:rPr>
          <w:rFonts w:eastAsia="Times New Roman" w:cs="Times New Roman"/>
          <w:iCs/>
          <w:szCs w:val="20"/>
          <w:lang w:eastAsia="fr-FR"/>
        </w:rPr>
        <w:t xml:space="preserve">L’amorçage </w:t>
      </w:r>
      <w:r w:rsidR="00D027E3">
        <w:rPr>
          <w:rFonts w:eastAsia="Times New Roman" w:cs="Times New Roman"/>
          <w:iCs/>
          <w:szCs w:val="20"/>
          <w:lang w:eastAsia="fr-FR"/>
        </w:rPr>
        <w:t xml:space="preserve">uniquement à base de farines </w:t>
      </w:r>
      <w:r>
        <w:rPr>
          <w:rFonts w:eastAsia="Times New Roman" w:cs="Times New Roman"/>
          <w:iCs/>
          <w:szCs w:val="20"/>
          <w:lang w:eastAsia="fr-FR"/>
        </w:rPr>
        <w:t>est autorisé</w:t>
      </w:r>
      <w:r w:rsidR="00D027E3">
        <w:rPr>
          <w:rFonts w:eastAsia="Times New Roman" w:cs="Times New Roman"/>
          <w:iCs/>
          <w:szCs w:val="20"/>
          <w:lang w:eastAsia="fr-FR"/>
        </w:rPr>
        <w:t xml:space="preserve"> (</w:t>
      </w:r>
      <w:r w:rsidR="00D027E3" w:rsidRPr="00204A83">
        <w:rPr>
          <w:rFonts w:eastAsia="Times New Roman" w:cs="Times New Roman"/>
          <w:iCs/>
          <w:szCs w:val="20"/>
          <w:lang w:eastAsia="fr-FR"/>
        </w:rPr>
        <w:t>en particulier les asticots dans l’amorce sont interdit</w:t>
      </w:r>
      <w:r w:rsidR="00D027E3">
        <w:rPr>
          <w:rFonts w:eastAsia="Times New Roman" w:cs="Times New Roman"/>
          <w:iCs/>
          <w:szCs w:val="20"/>
          <w:lang w:eastAsia="fr-FR"/>
        </w:rPr>
        <w:t>s même s’</w:t>
      </w:r>
      <w:r w:rsidRPr="00204A83">
        <w:rPr>
          <w:rFonts w:eastAsia="Times New Roman" w:cs="Times New Roman"/>
          <w:iCs/>
          <w:szCs w:val="20"/>
          <w:lang w:eastAsia="fr-FR"/>
        </w:rPr>
        <w:t>ils sont autorisés comme esche au bout de la ligne)</w:t>
      </w:r>
      <w:r w:rsidR="00F315C9">
        <w:rPr>
          <w:rFonts w:eastAsia="Times New Roman" w:cs="Times New Roman"/>
          <w:iCs/>
          <w:szCs w:val="20"/>
          <w:lang w:eastAsia="fr-FR"/>
        </w:rPr>
        <w:t xml:space="preserve">. </w:t>
      </w:r>
    </w:p>
    <w:p w:rsidR="00EF42C7" w:rsidRDefault="00F315C9" w:rsidP="00180C55">
      <w:pPr>
        <w:jc w:val="both"/>
        <w:rPr>
          <w:rFonts w:eastAsia="Times New Roman" w:cs="Times New Roman"/>
          <w:iCs/>
          <w:szCs w:val="20"/>
          <w:lang w:eastAsia="fr-FR"/>
        </w:rPr>
      </w:pPr>
      <w:r>
        <w:rPr>
          <w:rFonts w:eastAsia="Times New Roman" w:cs="Times New Roman"/>
          <w:iCs/>
          <w:szCs w:val="20"/>
          <w:lang w:eastAsia="fr-FR"/>
        </w:rPr>
        <w:t xml:space="preserve">- </w:t>
      </w:r>
      <w:r w:rsidR="00AB743D" w:rsidRPr="00204A83">
        <w:rPr>
          <w:rFonts w:eastAsia="Times New Roman" w:cs="Times New Roman"/>
          <w:iCs/>
          <w:szCs w:val="20"/>
          <w:lang w:eastAsia="fr-FR"/>
        </w:rPr>
        <w:t xml:space="preserve"> Les carpes de plus de 3kgs </w:t>
      </w:r>
      <w:r>
        <w:rPr>
          <w:rFonts w:eastAsia="Times New Roman" w:cs="Times New Roman"/>
          <w:iCs/>
          <w:szCs w:val="20"/>
          <w:lang w:eastAsia="fr-FR"/>
        </w:rPr>
        <w:t xml:space="preserve">devront être </w:t>
      </w:r>
      <w:r w:rsidR="00AB743D" w:rsidRPr="00204A83">
        <w:rPr>
          <w:rFonts w:eastAsia="Times New Roman" w:cs="Times New Roman"/>
          <w:iCs/>
          <w:szCs w:val="20"/>
          <w:lang w:eastAsia="fr-FR"/>
        </w:rPr>
        <w:t>remise</w:t>
      </w:r>
      <w:r>
        <w:rPr>
          <w:rFonts w:eastAsia="Times New Roman" w:cs="Times New Roman"/>
          <w:iCs/>
          <w:szCs w:val="20"/>
          <w:lang w:eastAsia="fr-FR"/>
        </w:rPr>
        <w:t>s</w:t>
      </w:r>
      <w:r w:rsidR="00AB743D" w:rsidRPr="00204A83">
        <w:rPr>
          <w:rFonts w:eastAsia="Times New Roman" w:cs="Times New Roman"/>
          <w:iCs/>
          <w:szCs w:val="20"/>
          <w:lang w:eastAsia="fr-FR"/>
        </w:rPr>
        <w:t xml:space="preserve"> à l’eau immédiatement. </w:t>
      </w:r>
    </w:p>
    <w:p w:rsidR="005865A7" w:rsidRPr="005865A7" w:rsidRDefault="005865A7" w:rsidP="00180C55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865A7">
        <w:rPr>
          <w:rFonts w:eastAsia="Times New Roman" w:cs="Times New Roman"/>
          <w:iCs/>
          <w:szCs w:val="20"/>
          <w:lang w:eastAsia="fr-FR"/>
        </w:rPr>
        <w:t>- Il est interdit de remettre à l'eau des poissons tels que le poisson chat ou la perche soleil.</w:t>
      </w:r>
    </w:p>
    <w:p w:rsidR="005865A7" w:rsidRPr="005865A7" w:rsidRDefault="005865A7" w:rsidP="00180C55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865A7">
        <w:rPr>
          <w:rFonts w:eastAsia="Times New Roman" w:cs="Times New Roman"/>
          <w:iCs/>
          <w:szCs w:val="20"/>
          <w:lang w:eastAsia="fr-FR"/>
        </w:rPr>
        <w:t xml:space="preserve">- Il est </w:t>
      </w:r>
      <w:r w:rsidR="00EF42C7">
        <w:rPr>
          <w:rFonts w:eastAsia="Times New Roman" w:cs="Times New Roman"/>
          <w:iCs/>
          <w:szCs w:val="20"/>
          <w:lang w:eastAsia="fr-FR"/>
        </w:rPr>
        <w:t xml:space="preserve">défendu </w:t>
      </w:r>
      <w:r w:rsidRPr="005865A7">
        <w:rPr>
          <w:rFonts w:eastAsia="Times New Roman" w:cs="Times New Roman"/>
          <w:iCs/>
          <w:szCs w:val="20"/>
          <w:lang w:eastAsia="fr-FR"/>
        </w:rPr>
        <w:t xml:space="preserve">d'avancer dans l'eau pour pêcher. </w:t>
      </w:r>
    </w:p>
    <w:p w:rsidR="00F315C9" w:rsidRDefault="005865A7" w:rsidP="00180C55">
      <w:pPr>
        <w:jc w:val="both"/>
        <w:rPr>
          <w:rFonts w:eastAsia="Times New Roman" w:cs="Times New Roman"/>
          <w:iCs/>
          <w:szCs w:val="20"/>
          <w:lang w:eastAsia="fr-FR"/>
        </w:rPr>
      </w:pPr>
      <w:r w:rsidRPr="005865A7">
        <w:rPr>
          <w:rFonts w:eastAsia="Times New Roman" w:cs="Times New Roman"/>
          <w:iCs/>
          <w:szCs w:val="20"/>
          <w:lang w:eastAsia="fr-FR"/>
        </w:rPr>
        <w:t xml:space="preserve">- </w:t>
      </w:r>
      <w:r w:rsidR="00F315C9">
        <w:rPr>
          <w:rFonts w:eastAsia="Times New Roman" w:cs="Times New Roman"/>
          <w:iCs/>
          <w:szCs w:val="20"/>
          <w:lang w:eastAsia="fr-FR"/>
        </w:rPr>
        <w:t xml:space="preserve">Chaque participant veillera à ne pas </w:t>
      </w:r>
      <w:r w:rsidRPr="005865A7">
        <w:rPr>
          <w:rFonts w:eastAsia="Times New Roman" w:cs="Times New Roman"/>
          <w:iCs/>
          <w:szCs w:val="20"/>
          <w:lang w:eastAsia="fr-FR"/>
        </w:rPr>
        <w:t xml:space="preserve"> </w:t>
      </w:r>
      <w:r w:rsidR="00F315C9">
        <w:rPr>
          <w:rFonts w:eastAsia="Times New Roman" w:cs="Times New Roman"/>
          <w:iCs/>
          <w:szCs w:val="20"/>
          <w:lang w:eastAsia="fr-FR"/>
        </w:rPr>
        <w:t xml:space="preserve">dégrader son emplacement et le nettoiera à son départ. </w:t>
      </w:r>
    </w:p>
    <w:p w:rsidR="005865A7" w:rsidRPr="005865A7" w:rsidRDefault="005865A7" w:rsidP="00180C55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865A7">
        <w:rPr>
          <w:rFonts w:eastAsia="Times New Roman" w:cs="Times New Roman"/>
          <w:iCs/>
          <w:szCs w:val="20"/>
          <w:lang w:eastAsia="fr-FR"/>
        </w:rPr>
        <w:t xml:space="preserve">- La pêche est exclusivement personnelle et devra être </w:t>
      </w:r>
      <w:r w:rsidR="00E30607">
        <w:rPr>
          <w:rFonts w:eastAsia="Times New Roman" w:cs="Times New Roman"/>
          <w:iCs/>
          <w:szCs w:val="20"/>
          <w:lang w:eastAsia="fr-FR"/>
        </w:rPr>
        <w:t>enregistrée par les commissaires</w:t>
      </w:r>
      <w:r w:rsidRPr="005865A7">
        <w:rPr>
          <w:rFonts w:eastAsia="Times New Roman" w:cs="Times New Roman"/>
          <w:iCs/>
          <w:szCs w:val="20"/>
          <w:lang w:eastAsia="fr-FR"/>
        </w:rPr>
        <w:t xml:space="preserve">. Le pêcheur devra être présent afin de contrôler </w:t>
      </w:r>
      <w:r w:rsidR="00E30607">
        <w:rPr>
          <w:rFonts w:eastAsia="Times New Roman" w:cs="Times New Roman"/>
          <w:iCs/>
          <w:szCs w:val="20"/>
          <w:lang w:eastAsia="fr-FR"/>
        </w:rPr>
        <w:t>sa pêche</w:t>
      </w:r>
      <w:r w:rsidRPr="005865A7">
        <w:rPr>
          <w:rFonts w:eastAsia="Times New Roman" w:cs="Times New Roman"/>
          <w:iCs/>
          <w:szCs w:val="20"/>
          <w:lang w:eastAsia="fr-FR"/>
        </w:rPr>
        <w:t xml:space="preserve"> et signer </w:t>
      </w:r>
      <w:r w:rsidR="00E30607">
        <w:rPr>
          <w:rFonts w:eastAsia="Times New Roman" w:cs="Times New Roman"/>
          <w:iCs/>
          <w:szCs w:val="20"/>
          <w:lang w:eastAsia="fr-FR"/>
        </w:rPr>
        <w:t>sa fiche de contrôle</w:t>
      </w:r>
      <w:r w:rsidRPr="005865A7">
        <w:rPr>
          <w:rFonts w:eastAsia="Times New Roman" w:cs="Times New Roman"/>
          <w:iCs/>
          <w:szCs w:val="20"/>
          <w:lang w:eastAsia="fr-FR"/>
        </w:rPr>
        <w:t xml:space="preserve">. Aucune réclamation ne sera admise après la signature </w:t>
      </w:r>
      <w:r w:rsidR="00E30607">
        <w:rPr>
          <w:rFonts w:eastAsia="Times New Roman" w:cs="Times New Roman"/>
          <w:iCs/>
          <w:szCs w:val="20"/>
          <w:lang w:eastAsia="fr-FR"/>
        </w:rPr>
        <w:t>de la fiche</w:t>
      </w:r>
      <w:r w:rsidRPr="005865A7">
        <w:rPr>
          <w:rFonts w:eastAsia="Times New Roman" w:cs="Times New Roman"/>
          <w:iCs/>
          <w:szCs w:val="20"/>
          <w:lang w:eastAsia="fr-FR"/>
        </w:rPr>
        <w:t>.</w:t>
      </w:r>
    </w:p>
    <w:p w:rsidR="005865A7" w:rsidRPr="005865A7" w:rsidRDefault="005865A7" w:rsidP="00180C55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865A7">
        <w:rPr>
          <w:rFonts w:eastAsia="Times New Roman" w:cs="Times New Roman"/>
          <w:iCs/>
          <w:szCs w:val="20"/>
          <w:lang w:eastAsia="fr-FR"/>
        </w:rPr>
        <w:t xml:space="preserve">- Des </w:t>
      </w:r>
      <w:r w:rsidR="00E30607">
        <w:rPr>
          <w:rFonts w:eastAsia="Times New Roman" w:cs="Times New Roman"/>
          <w:iCs/>
          <w:szCs w:val="20"/>
          <w:lang w:eastAsia="fr-FR"/>
        </w:rPr>
        <w:t xml:space="preserve">éventuels </w:t>
      </w:r>
      <w:r w:rsidRPr="005865A7">
        <w:rPr>
          <w:rFonts w:eastAsia="Times New Roman" w:cs="Times New Roman"/>
          <w:iCs/>
          <w:szCs w:val="20"/>
          <w:lang w:eastAsia="fr-FR"/>
        </w:rPr>
        <w:t xml:space="preserve">litiges seront tranchés par les membres du bureau </w:t>
      </w:r>
      <w:r w:rsidR="00AB743D">
        <w:rPr>
          <w:rFonts w:eastAsia="Times New Roman" w:cs="Times New Roman"/>
          <w:iCs/>
          <w:szCs w:val="20"/>
          <w:lang w:eastAsia="fr-FR"/>
        </w:rPr>
        <w:t>de l’AAPPMA.</w:t>
      </w:r>
      <w:r w:rsidR="00B75E80">
        <w:rPr>
          <w:rFonts w:eastAsia="Times New Roman" w:cs="Times New Roman"/>
          <w:iCs/>
          <w:szCs w:val="20"/>
          <w:lang w:eastAsia="fr-FR"/>
        </w:rPr>
        <w:t xml:space="preserve"> </w:t>
      </w:r>
      <w:r w:rsidRPr="005865A7">
        <w:rPr>
          <w:rFonts w:eastAsia="Times New Roman" w:cs="Times New Roman"/>
          <w:iCs/>
          <w:szCs w:val="20"/>
          <w:lang w:eastAsia="fr-FR"/>
        </w:rPr>
        <w:t xml:space="preserve">Toute réclamation devra être formulée avant </w:t>
      </w:r>
      <w:r w:rsidR="00B75E80">
        <w:rPr>
          <w:rFonts w:eastAsia="Times New Roman" w:cs="Times New Roman"/>
          <w:iCs/>
          <w:szCs w:val="20"/>
          <w:lang w:eastAsia="fr-FR"/>
        </w:rPr>
        <w:t>l’attribution des trophées</w:t>
      </w:r>
      <w:r w:rsidR="00E30607">
        <w:rPr>
          <w:rFonts w:eastAsia="Times New Roman" w:cs="Times New Roman"/>
          <w:iCs/>
          <w:szCs w:val="20"/>
          <w:lang w:eastAsia="fr-FR"/>
        </w:rPr>
        <w:t xml:space="preserve"> et lots </w:t>
      </w:r>
      <w:r w:rsidRPr="005865A7">
        <w:rPr>
          <w:rFonts w:eastAsia="Times New Roman" w:cs="Times New Roman"/>
          <w:iCs/>
          <w:szCs w:val="20"/>
          <w:lang w:eastAsia="fr-FR"/>
        </w:rPr>
        <w:t xml:space="preserve"> pour pouvoir être examinée et résolue sur place.</w:t>
      </w:r>
    </w:p>
    <w:p w:rsidR="005865A7" w:rsidRPr="005865A7" w:rsidRDefault="005865A7" w:rsidP="00180C55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865A7">
        <w:rPr>
          <w:rFonts w:eastAsia="Times New Roman" w:cs="Times New Roman"/>
          <w:iCs/>
          <w:szCs w:val="20"/>
          <w:lang w:eastAsia="fr-FR"/>
        </w:rPr>
        <w:t xml:space="preserve">- </w:t>
      </w:r>
      <w:r w:rsidR="00204A83" w:rsidRPr="00204A83">
        <w:rPr>
          <w:rFonts w:eastAsia="Times New Roman" w:cs="Times New Roman"/>
          <w:iCs/>
          <w:szCs w:val="20"/>
          <w:lang w:eastAsia="fr-FR"/>
        </w:rPr>
        <w:t xml:space="preserve">L’AAPPMA </w:t>
      </w:r>
      <w:r w:rsidRPr="005865A7">
        <w:rPr>
          <w:rFonts w:eastAsia="Times New Roman" w:cs="Times New Roman"/>
          <w:iCs/>
          <w:szCs w:val="20"/>
          <w:lang w:eastAsia="fr-FR"/>
        </w:rPr>
        <w:t xml:space="preserve">se réserve le droit d’exclure à n’importe quel moment </w:t>
      </w:r>
      <w:r w:rsidR="00B75E80">
        <w:rPr>
          <w:rFonts w:eastAsia="Times New Roman" w:cs="Times New Roman"/>
          <w:iCs/>
          <w:szCs w:val="20"/>
          <w:lang w:eastAsia="fr-FR"/>
        </w:rPr>
        <w:t xml:space="preserve"> de l’</w:t>
      </w:r>
      <w:r w:rsidR="00E30607">
        <w:rPr>
          <w:rFonts w:eastAsia="Times New Roman" w:cs="Times New Roman"/>
          <w:iCs/>
          <w:szCs w:val="20"/>
          <w:lang w:eastAsia="fr-FR"/>
        </w:rPr>
        <w:t>animation,</w:t>
      </w:r>
      <w:r w:rsidRPr="005865A7">
        <w:rPr>
          <w:rFonts w:eastAsia="Times New Roman" w:cs="Times New Roman"/>
          <w:iCs/>
          <w:szCs w:val="20"/>
          <w:lang w:eastAsia="fr-FR"/>
        </w:rPr>
        <w:t xml:space="preserve"> </w:t>
      </w:r>
      <w:r w:rsidR="00E30607" w:rsidRPr="005865A7">
        <w:rPr>
          <w:rFonts w:eastAsia="Times New Roman" w:cs="Times New Roman"/>
          <w:iCs/>
          <w:szCs w:val="20"/>
          <w:lang w:eastAsia="fr-FR"/>
        </w:rPr>
        <w:t xml:space="preserve"> sans prétendre à une quelconque indemnisation</w:t>
      </w:r>
      <w:r w:rsidR="00E30607">
        <w:rPr>
          <w:rFonts w:eastAsia="Times New Roman" w:cs="Times New Roman"/>
          <w:iCs/>
          <w:szCs w:val="20"/>
          <w:lang w:eastAsia="fr-FR"/>
        </w:rPr>
        <w:t>,</w:t>
      </w:r>
      <w:r w:rsidR="00E30607" w:rsidRPr="005865A7">
        <w:rPr>
          <w:rFonts w:eastAsia="Times New Roman" w:cs="Times New Roman"/>
          <w:iCs/>
          <w:szCs w:val="20"/>
          <w:lang w:eastAsia="fr-FR"/>
        </w:rPr>
        <w:t xml:space="preserve"> </w:t>
      </w:r>
      <w:r w:rsidRPr="005865A7">
        <w:rPr>
          <w:rFonts w:eastAsia="Times New Roman" w:cs="Times New Roman"/>
          <w:iCs/>
          <w:szCs w:val="20"/>
          <w:lang w:eastAsia="fr-FR"/>
        </w:rPr>
        <w:t xml:space="preserve">le ou les </w:t>
      </w:r>
      <w:r w:rsidR="00B75E80">
        <w:rPr>
          <w:rFonts w:eastAsia="Times New Roman" w:cs="Times New Roman"/>
          <w:iCs/>
          <w:szCs w:val="20"/>
          <w:lang w:eastAsia="fr-FR"/>
        </w:rPr>
        <w:t>participant</w:t>
      </w:r>
      <w:r w:rsidRPr="005865A7">
        <w:rPr>
          <w:rFonts w:eastAsia="Times New Roman" w:cs="Times New Roman"/>
          <w:iCs/>
          <w:szCs w:val="20"/>
          <w:lang w:eastAsia="fr-FR"/>
        </w:rPr>
        <w:t xml:space="preserve">s qui ne respecteraient pas </w:t>
      </w:r>
      <w:r w:rsidR="00E30607">
        <w:rPr>
          <w:rFonts w:eastAsia="Times New Roman" w:cs="Times New Roman"/>
          <w:iCs/>
          <w:szCs w:val="20"/>
          <w:lang w:eastAsia="fr-FR"/>
        </w:rPr>
        <w:t>l</w:t>
      </w:r>
      <w:r w:rsidRPr="005865A7">
        <w:rPr>
          <w:rFonts w:eastAsia="Times New Roman" w:cs="Times New Roman"/>
          <w:iCs/>
          <w:szCs w:val="20"/>
          <w:lang w:eastAsia="fr-FR"/>
        </w:rPr>
        <w:t xml:space="preserve">e </w:t>
      </w:r>
      <w:r w:rsidR="00E30607">
        <w:rPr>
          <w:rFonts w:eastAsia="Times New Roman" w:cs="Times New Roman"/>
          <w:iCs/>
          <w:szCs w:val="20"/>
          <w:lang w:eastAsia="fr-FR"/>
        </w:rPr>
        <w:t xml:space="preserve">présent </w:t>
      </w:r>
      <w:r w:rsidRPr="005865A7">
        <w:rPr>
          <w:rFonts w:eastAsia="Times New Roman" w:cs="Times New Roman"/>
          <w:iCs/>
          <w:szCs w:val="20"/>
          <w:lang w:eastAsia="fr-FR"/>
        </w:rPr>
        <w:t>règlement ou qui viendraient à troubler l’ordre ou la moralité.</w:t>
      </w:r>
    </w:p>
    <w:p w:rsidR="005865A7" w:rsidRPr="005865A7" w:rsidRDefault="005865A7" w:rsidP="00180C55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1" w:name="OLE_LINK2"/>
      <w:bookmarkStart w:id="2" w:name="OLE_LINK1"/>
      <w:r w:rsidRPr="005865A7">
        <w:rPr>
          <w:rFonts w:eastAsia="Times New Roman" w:cs="Times New Roman"/>
          <w:iCs/>
          <w:szCs w:val="20"/>
          <w:lang w:eastAsia="fr-FR"/>
        </w:rPr>
        <w:t>-</w:t>
      </w:r>
      <w:bookmarkEnd w:id="1"/>
      <w:bookmarkEnd w:id="2"/>
      <w:r w:rsidRPr="005865A7">
        <w:rPr>
          <w:rFonts w:eastAsia="Times New Roman" w:cs="Times New Roman"/>
          <w:iCs/>
          <w:szCs w:val="20"/>
          <w:lang w:eastAsia="fr-FR"/>
        </w:rPr>
        <w:t xml:space="preserve"> </w:t>
      </w:r>
      <w:r w:rsidR="00204A83" w:rsidRPr="00204A83">
        <w:rPr>
          <w:rFonts w:eastAsia="Times New Roman" w:cs="Times New Roman"/>
          <w:iCs/>
          <w:szCs w:val="20"/>
          <w:lang w:eastAsia="fr-FR"/>
        </w:rPr>
        <w:t>L’AAPPMA</w:t>
      </w:r>
      <w:r w:rsidRPr="005865A7">
        <w:rPr>
          <w:rFonts w:eastAsia="Times New Roman" w:cs="Times New Roman"/>
          <w:iCs/>
          <w:szCs w:val="20"/>
          <w:lang w:eastAsia="fr-FR"/>
        </w:rPr>
        <w:t xml:space="preserve"> ne peut en aucun cas être tenu pour responsable des </w:t>
      </w:r>
      <w:r w:rsidR="007234E2">
        <w:rPr>
          <w:rFonts w:eastAsia="Times New Roman" w:cs="Times New Roman"/>
          <w:iCs/>
          <w:szCs w:val="20"/>
          <w:lang w:eastAsia="fr-FR"/>
        </w:rPr>
        <w:t>incidents</w:t>
      </w:r>
      <w:r w:rsidRPr="005865A7">
        <w:rPr>
          <w:rFonts w:eastAsia="Times New Roman" w:cs="Times New Roman"/>
          <w:iCs/>
          <w:szCs w:val="20"/>
          <w:lang w:eastAsia="fr-FR"/>
        </w:rPr>
        <w:t xml:space="preserve"> tels que pertes, vols, casses ou autres dégradations volontaires ou involontaires et se dégage de toute responsabilité en cas d'accident corporel. Le </w:t>
      </w:r>
      <w:r w:rsidR="00B75E80">
        <w:rPr>
          <w:rFonts w:eastAsia="Times New Roman" w:cs="Times New Roman"/>
          <w:iCs/>
          <w:szCs w:val="20"/>
          <w:lang w:eastAsia="fr-FR"/>
        </w:rPr>
        <w:t>participant</w:t>
      </w:r>
      <w:r w:rsidRPr="005865A7">
        <w:rPr>
          <w:rFonts w:eastAsia="Times New Roman" w:cs="Times New Roman"/>
          <w:iCs/>
          <w:szCs w:val="20"/>
          <w:lang w:eastAsia="fr-FR"/>
        </w:rPr>
        <w:t xml:space="preserve"> s'engage à se conformer à la législation en vigueur en matière de sécurité. Les parents sont responsables de la conduite de leurs enfants, notamment en terme</w:t>
      </w:r>
      <w:r w:rsidR="00AB743D">
        <w:rPr>
          <w:rFonts w:eastAsia="Times New Roman" w:cs="Times New Roman"/>
          <w:iCs/>
          <w:szCs w:val="20"/>
          <w:lang w:eastAsia="fr-FR"/>
        </w:rPr>
        <w:t>s</w:t>
      </w:r>
      <w:r w:rsidR="007234E2">
        <w:rPr>
          <w:rFonts w:eastAsia="Times New Roman" w:cs="Times New Roman"/>
          <w:iCs/>
          <w:szCs w:val="20"/>
          <w:lang w:eastAsia="fr-FR"/>
        </w:rPr>
        <w:t xml:space="preserve"> de vigilance près du</w:t>
      </w:r>
      <w:r w:rsidRPr="005865A7">
        <w:rPr>
          <w:rFonts w:eastAsia="Times New Roman" w:cs="Times New Roman"/>
          <w:iCs/>
          <w:szCs w:val="20"/>
          <w:lang w:eastAsia="fr-FR"/>
        </w:rPr>
        <w:t xml:space="preserve"> plan d’eau.</w:t>
      </w:r>
      <w:r w:rsidR="007234E2">
        <w:rPr>
          <w:rFonts w:eastAsia="Times New Roman" w:cs="Times New Roman"/>
          <w:iCs/>
          <w:szCs w:val="20"/>
          <w:lang w:eastAsia="fr-FR"/>
        </w:rPr>
        <w:t xml:space="preserve"> </w:t>
      </w:r>
      <w:r w:rsidRPr="005865A7">
        <w:rPr>
          <w:rFonts w:eastAsia="Times New Roman" w:cs="Times New Roman"/>
          <w:iCs/>
          <w:szCs w:val="20"/>
          <w:lang w:eastAsia="fr-FR"/>
        </w:rPr>
        <w:t xml:space="preserve">Le fait de participer à </w:t>
      </w:r>
      <w:r w:rsidR="00B75E80">
        <w:rPr>
          <w:rFonts w:eastAsia="Times New Roman" w:cs="Times New Roman"/>
          <w:iCs/>
          <w:szCs w:val="20"/>
          <w:lang w:eastAsia="fr-FR"/>
        </w:rPr>
        <w:t>l’animation</w:t>
      </w:r>
      <w:r w:rsidRPr="005865A7">
        <w:rPr>
          <w:rFonts w:eastAsia="Times New Roman" w:cs="Times New Roman"/>
          <w:iCs/>
          <w:szCs w:val="20"/>
          <w:lang w:eastAsia="fr-FR"/>
        </w:rPr>
        <w:t xml:space="preserve"> pêche implique l’acceptation pure et simple du présent règlement</w:t>
      </w:r>
      <w:r w:rsidR="00204A83" w:rsidRPr="00204A83">
        <w:rPr>
          <w:rFonts w:eastAsia="Times New Roman" w:cs="Times New Roman"/>
          <w:iCs/>
          <w:szCs w:val="20"/>
          <w:lang w:eastAsia="fr-FR"/>
        </w:rPr>
        <w:t>.</w:t>
      </w:r>
      <w:r w:rsidRPr="005865A7">
        <w:rPr>
          <w:rFonts w:eastAsia="Times New Roman" w:cs="Times New Roman"/>
          <w:iCs/>
          <w:szCs w:val="20"/>
          <w:lang w:eastAsia="fr-FR"/>
        </w:rPr>
        <w:t xml:space="preserve"> </w:t>
      </w:r>
    </w:p>
    <w:sectPr w:rsidR="005865A7" w:rsidRPr="00586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A7"/>
    <w:rsid w:val="000146E5"/>
    <w:rsid w:val="00040678"/>
    <w:rsid w:val="00153411"/>
    <w:rsid w:val="00180C55"/>
    <w:rsid w:val="001A2D61"/>
    <w:rsid w:val="001F521D"/>
    <w:rsid w:val="00204A83"/>
    <w:rsid w:val="00271EE8"/>
    <w:rsid w:val="00311302"/>
    <w:rsid w:val="0035550E"/>
    <w:rsid w:val="00411780"/>
    <w:rsid w:val="004327FF"/>
    <w:rsid w:val="004D7BFA"/>
    <w:rsid w:val="005865A7"/>
    <w:rsid w:val="006C0905"/>
    <w:rsid w:val="007234E2"/>
    <w:rsid w:val="008112CD"/>
    <w:rsid w:val="00AB743D"/>
    <w:rsid w:val="00AE4783"/>
    <w:rsid w:val="00B75E80"/>
    <w:rsid w:val="00C42228"/>
    <w:rsid w:val="00C90650"/>
    <w:rsid w:val="00CF7B71"/>
    <w:rsid w:val="00D027E3"/>
    <w:rsid w:val="00D444AA"/>
    <w:rsid w:val="00D55085"/>
    <w:rsid w:val="00E30607"/>
    <w:rsid w:val="00EF42C7"/>
    <w:rsid w:val="00F315C9"/>
    <w:rsid w:val="00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49865-20D0-4A5A-B28B-6C26C84E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50E"/>
    <w:pPr>
      <w:spacing w:after="0" w:line="240" w:lineRule="auto"/>
    </w:pPr>
    <w:rPr>
      <w:rFonts w:ascii="Comic Sans MS" w:hAnsi="Comic Sans MS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4A8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4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J.C. Priolet</dc:creator>
  <cp:keywords/>
  <dc:description/>
  <cp:lastModifiedBy>JCP</cp:lastModifiedBy>
  <cp:revision>4</cp:revision>
  <cp:lastPrinted>2018-07-13T07:02:00Z</cp:lastPrinted>
  <dcterms:created xsi:type="dcterms:W3CDTF">2024-04-04T10:03:00Z</dcterms:created>
  <dcterms:modified xsi:type="dcterms:W3CDTF">2025-04-20T08:53:00Z</dcterms:modified>
</cp:coreProperties>
</file>